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一、</w:t>
      </w:r>
      <w:r w:rsidR="00A73546" w:rsidRPr="005F7864">
        <w:rPr>
          <w:rFonts w:asciiTheme="minorEastAsia" w:hAnsiTheme="minorEastAsia" w:hint="eastAsia"/>
          <w:sz w:val="32"/>
          <w:szCs w:val="32"/>
        </w:rPr>
        <w:t>参数要求：</w:t>
      </w:r>
    </w:p>
    <w:p w:rsidR="00FD6DD3" w:rsidRPr="005F7864" w:rsidRDefault="00A73546" w:rsidP="005F7864">
      <w:pPr>
        <w:pStyle w:val="a7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5F7864">
        <w:rPr>
          <w:rFonts w:asciiTheme="minorEastAsia" w:hAnsiTheme="minorEastAsia" w:hint="eastAsia"/>
          <w:sz w:val="32"/>
          <w:szCs w:val="32"/>
        </w:rPr>
        <w:t>桌面尺寸：长</w:t>
      </w:r>
      <w:r w:rsidRPr="005F7864">
        <w:rPr>
          <w:rFonts w:asciiTheme="minorEastAsia" w:hAnsiTheme="minorEastAsia" w:hint="eastAsia"/>
          <w:sz w:val="32"/>
          <w:szCs w:val="32"/>
        </w:rPr>
        <w:t>≥</w:t>
      </w:r>
      <w:r w:rsidRPr="005F7864">
        <w:rPr>
          <w:rFonts w:asciiTheme="minorEastAsia" w:hAnsiTheme="minorEastAsia" w:hint="eastAsia"/>
          <w:sz w:val="32"/>
          <w:szCs w:val="32"/>
        </w:rPr>
        <w:t>120cm</w:t>
      </w:r>
      <w:r w:rsidRPr="005F7864">
        <w:rPr>
          <w:rFonts w:asciiTheme="minorEastAsia" w:hAnsiTheme="minorEastAsia" w:hint="eastAsia"/>
          <w:sz w:val="32"/>
          <w:szCs w:val="32"/>
        </w:rPr>
        <w:t>；宽</w:t>
      </w:r>
      <w:r w:rsidRPr="005F7864">
        <w:rPr>
          <w:rFonts w:asciiTheme="minorEastAsia" w:hAnsiTheme="minorEastAsia" w:hint="eastAsia"/>
          <w:sz w:val="32"/>
          <w:szCs w:val="32"/>
        </w:rPr>
        <w:t>≥</w:t>
      </w:r>
      <w:r w:rsidRPr="005F7864">
        <w:rPr>
          <w:rFonts w:asciiTheme="minorEastAsia" w:hAnsiTheme="minorEastAsia" w:hint="eastAsia"/>
          <w:sz w:val="32"/>
          <w:szCs w:val="32"/>
        </w:rPr>
        <w:t>60cm</w:t>
      </w:r>
      <w:r w:rsidRPr="005F7864">
        <w:rPr>
          <w:rFonts w:asciiTheme="minorEastAsia" w:hAnsiTheme="minorEastAsia" w:hint="eastAsia"/>
          <w:sz w:val="32"/>
          <w:szCs w:val="32"/>
        </w:rPr>
        <w:t>；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2、</w:t>
      </w:r>
      <w:r w:rsidR="00A73546" w:rsidRPr="005F7864">
        <w:rPr>
          <w:rFonts w:asciiTheme="minorEastAsia" w:hAnsiTheme="minorEastAsia" w:hint="eastAsia"/>
          <w:sz w:val="32"/>
          <w:szCs w:val="32"/>
        </w:rPr>
        <w:t>升降方式：电动智能；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</w:t>
      </w:r>
      <w:r w:rsidR="00A73546" w:rsidRPr="005F7864">
        <w:rPr>
          <w:rFonts w:asciiTheme="minorEastAsia" w:hAnsiTheme="minorEastAsia" w:hint="eastAsia"/>
          <w:sz w:val="32"/>
          <w:szCs w:val="32"/>
        </w:rPr>
        <w:t>升降范围：</w:t>
      </w:r>
      <w:r w:rsidR="00A73546" w:rsidRPr="005F7864">
        <w:rPr>
          <w:rFonts w:asciiTheme="minorEastAsia" w:hAnsiTheme="minorEastAsia" w:hint="eastAsia"/>
          <w:sz w:val="32"/>
          <w:szCs w:val="32"/>
        </w:rPr>
        <w:t>700mm---1300mm</w:t>
      </w:r>
      <w:r w:rsidR="00A73546" w:rsidRPr="005F7864">
        <w:rPr>
          <w:rFonts w:asciiTheme="minorEastAsia" w:hAnsiTheme="minorEastAsia" w:hint="eastAsia"/>
          <w:sz w:val="32"/>
          <w:szCs w:val="32"/>
        </w:rPr>
        <w:t>；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4、</w:t>
      </w:r>
      <w:r w:rsidR="00A73546" w:rsidRPr="005F7864">
        <w:rPr>
          <w:rFonts w:asciiTheme="minorEastAsia" w:hAnsiTheme="minorEastAsia" w:hint="eastAsia"/>
          <w:sz w:val="32"/>
          <w:szCs w:val="32"/>
        </w:rPr>
        <w:t>升降速度：</w:t>
      </w:r>
      <w:r w:rsidR="00A73546" w:rsidRPr="005F7864">
        <w:rPr>
          <w:rFonts w:asciiTheme="minorEastAsia" w:hAnsiTheme="minorEastAsia" w:hint="eastAsia"/>
          <w:sz w:val="32"/>
          <w:szCs w:val="32"/>
        </w:rPr>
        <w:t>≥</w:t>
      </w:r>
      <w:r w:rsidR="00A73546" w:rsidRPr="005F7864">
        <w:rPr>
          <w:rFonts w:asciiTheme="minorEastAsia" w:hAnsiTheme="minorEastAsia" w:hint="eastAsia"/>
          <w:sz w:val="32"/>
          <w:szCs w:val="32"/>
        </w:rPr>
        <w:t>25mm/s</w:t>
      </w:r>
      <w:r w:rsidR="00A73546" w:rsidRPr="005F7864">
        <w:rPr>
          <w:rFonts w:asciiTheme="minorEastAsia" w:hAnsiTheme="minorEastAsia" w:hint="eastAsia"/>
          <w:sz w:val="32"/>
          <w:szCs w:val="32"/>
        </w:rPr>
        <w:t>；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5、</w:t>
      </w:r>
      <w:r w:rsidR="00A73546" w:rsidRPr="005F7864">
        <w:rPr>
          <w:rFonts w:asciiTheme="minorEastAsia" w:hAnsiTheme="minorEastAsia" w:hint="eastAsia"/>
          <w:sz w:val="32"/>
          <w:szCs w:val="32"/>
        </w:rPr>
        <w:t>升降噪音：</w:t>
      </w:r>
      <w:r w:rsidR="00A73546" w:rsidRPr="005F7864">
        <w:rPr>
          <w:rFonts w:asciiTheme="minorEastAsia" w:hAnsiTheme="minorEastAsia" w:hint="eastAsia"/>
          <w:sz w:val="32"/>
          <w:szCs w:val="32"/>
        </w:rPr>
        <w:t>≤</w:t>
      </w:r>
      <w:r w:rsidR="00A73546" w:rsidRPr="005F7864">
        <w:rPr>
          <w:rFonts w:asciiTheme="minorEastAsia" w:hAnsiTheme="minorEastAsia" w:hint="eastAsia"/>
          <w:sz w:val="32"/>
          <w:szCs w:val="32"/>
        </w:rPr>
        <w:t>50</w:t>
      </w:r>
      <w:r w:rsidR="00A73546" w:rsidRPr="005F7864">
        <w:rPr>
          <w:rFonts w:asciiTheme="minorEastAsia" w:hAnsiTheme="minorEastAsia" w:hint="eastAsia"/>
          <w:sz w:val="32"/>
          <w:szCs w:val="32"/>
        </w:rPr>
        <w:t>分贝；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6、</w:t>
      </w:r>
      <w:r w:rsidR="00A73546" w:rsidRPr="005F7864">
        <w:rPr>
          <w:rFonts w:asciiTheme="minorEastAsia" w:hAnsiTheme="minorEastAsia" w:hint="eastAsia"/>
          <w:sz w:val="32"/>
          <w:szCs w:val="32"/>
        </w:rPr>
        <w:t>设备承重：</w:t>
      </w:r>
      <w:r w:rsidR="00A73546" w:rsidRPr="005F7864">
        <w:rPr>
          <w:rFonts w:asciiTheme="minorEastAsia" w:hAnsiTheme="minorEastAsia" w:hint="eastAsia"/>
          <w:sz w:val="32"/>
          <w:szCs w:val="32"/>
        </w:rPr>
        <w:t>≥</w:t>
      </w:r>
      <w:r w:rsidR="00A73546" w:rsidRPr="005F7864">
        <w:rPr>
          <w:rFonts w:asciiTheme="minorEastAsia" w:hAnsiTheme="minorEastAsia" w:hint="eastAsia"/>
          <w:sz w:val="32"/>
          <w:szCs w:val="32"/>
        </w:rPr>
        <w:t>50</w:t>
      </w:r>
      <w:r w:rsidR="00A73546" w:rsidRPr="005F7864">
        <w:rPr>
          <w:rFonts w:asciiTheme="minorEastAsia" w:hAnsiTheme="minorEastAsia" w:hint="eastAsia"/>
          <w:sz w:val="32"/>
          <w:szCs w:val="32"/>
        </w:rPr>
        <w:t>公斤；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7、</w:t>
      </w:r>
      <w:r w:rsidR="00A73546" w:rsidRPr="005F7864">
        <w:rPr>
          <w:rFonts w:asciiTheme="minorEastAsia" w:hAnsiTheme="minorEastAsia" w:hint="eastAsia"/>
          <w:sz w:val="32"/>
          <w:szCs w:val="32"/>
        </w:rPr>
        <w:t>设备功能：储物空间、升降记忆、安全锁、高度显示屏、遇阻回退；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8、</w:t>
      </w:r>
      <w:r w:rsidR="00A73546" w:rsidRPr="005F7864">
        <w:rPr>
          <w:rFonts w:asciiTheme="minorEastAsia" w:hAnsiTheme="minorEastAsia" w:hint="eastAsia"/>
          <w:sz w:val="32"/>
          <w:szCs w:val="32"/>
        </w:rPr>
        <w:t>供电电源：</w:t>
      </w:r>
      <w:r w:rsidR="00A73546" w:rsidRPr="005F7864">
        <w:rPr>
          <w:rFonts w:asciiTheme="minorEastAsia" w:hAnsiTheme="minorEastAsia" w:hint="eastAsia"/>
          <w:sz w:val="32"/>
          <w:szCs w:val="32"/>
        </w:rPr>
        <w:t>AC 100V--240V</w:t>
      </w:r>
      <w:r w:rsidR="00A73546" w:rsidRPr="005F7864">
        <w:rPr>
          <w:rFonts w:asciiTheme="minorEastAsia" w:hAnsiTheme="minorEastAsia" w:hint="eastAsia"/>
          <w:sz w:val="32"/>
          <w:szCs w:val="32"/>
        </w:rPr>
        <w:t>；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9、</w:t>
      </w:r>
      <w:r w:rsidR="00A73546" w:rsidRPr="005F7864">
        <w:rPr>
          <w:rFonts w:asciiTheme="minorEastAsia" w:hAnsiTheme="minorEastAsia" w:hint="eastAsia"/>
          <w:sz w:val="32"/>
          <w:szCs w:val="32"/>
        </w:rPr>
        <w:t>材质要求：防水防潮、扛磨损，无异味并符合国家环保标准；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10、</w:t>
      </w:r>
      <w:r w:rsidR="00A73546" w:rsidRPr="005F7864">
        <w:rPr>
          <w:rFonts w:asciiTheme="minorEastAsia" w:hAnsiTheme="minorEastAsia" w:hint="eastAsia"/>
          <w:sz w:val="32"/>
          <w:szCs w:val="32"/>
        </w:rPr>
        <w:t>包现场安装培训。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</w:t>
      </w:r>
      <w:r w:rsidR="00A73546" w:rsidRPr="005F7864">
        <w:rPr>
          <w:rFonts w:asciiTheme="minorEastAsia" w:hAnsiTheme="minorEastAsia" w:hint="eastAsia"/>
          <w:sz w:val="32"/>
          <w:szCs w:val="32"/>
        </w:rPr>
        <w:t>注意事项：各投标商需带所投标商品彩色图文及材质介绍。</w:t>
      </w:r>
      <w:bookmarkStart w:id="0" w:name="_GoBack"/>
      <w:bookmarkEnd w:id="0"/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三、</w:t>
      </w:r>
      <w:r w:rsidR="00A73546" w:rsidRPr="005F7864">
        <w:rPr>
          <w:rFonts w:asciiTheme="minorEastAsia" w:hAnsiTheme="minorEastAsia" w:hint="eastAsia"/>
          <w:sz w:val="32"/>
          <w:szCs w:val="32"/>
        </w:rPr>
        <w:t>其他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1、</w:t>
      </w:r>
      <w:r w:rsidR="00A73546" w:rsidRPr="005F7864">
        <w:rPr>
          <w:rFonts w:asciiTheme="minorEastAsia" w:hAnsiTheme="minorEastAsia" w:hint="eastAsia"/>
          <w:sz w:val="32"/>
          <w:szCs w:val="32"/>
        </w:rPr>
        <w:t>货物款、税金</w:t>
      </w:r>
      <w:r w:rsidR="00A73546" w:rsidRPr="005F7864">
        <w:rPr>
          <w:rFonts w:asciiTheme="minorEastAsia" w:hAnsiTheme="minorEastAsia" w:hint="eastAsia"/>
          <w:sz w:val="32"/>
          <w:szCs w:val="32"/>
        </w:rPr>
        <w:t>、搬运费、安装调试费、培训费等均含在总报价中。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2、</w:t>
      </w:r>
      <w:r w:rsidR="00A73546" w:rsidRPr="005F7864">
        <w:rPr>
          <w:rFonts w:asciiTheme="minorEastAsia" w:hAnsiTheme="minorEastAsia" w:hint="eastAsia"/>
          <w:sz w:val="32"/>
          <w:szCs w:val="32"/>
        </w:rPr>
        <w:t>货物验收合格后，需方凭供方开具的正规发票向供方支付全部货款的</w:t>
      </w:r>
      <w:r w:rsidR="00A73546" w:rsidRPr="005F7864">
        <w:rPr>
          <w:rFonts w:asciiTheme="minorEastAsia" w:hAnsiTheme="minorEastAsia" w:hint="eastAsia"/>
          <w:sz w:val="32"/>
          <w:szCs w:val="32"/>
        </w:rPr>
        <w:t>97%</w:t>
      </w:r>
      <w:r w:rsidR="00A73546" w:rsidRPr="005F7864">
        <w:rPr>
          <w:rFonts w:asciiTheme="minorEastAsia" w:hAnsiTheme="minorEastAsia" w:hint="eastAsia"/>
          <w:sz w:val="32"/>
          <w:szCs w:val="32"/>
        </w:rPr>
        <w:t>；剩余</w:t>
      </w:r>
      <w:r w:rsidR="00A73546" w:rsidRPr="005F7864">
        <w:rPr>
          <w:rFonts w:asciiTheme="minorEastAsia" w:hAnsiTheme="minorEastAsia" w:hint="eastAsia"/>
          <w:sz w:val="32"/>
          <w:szCs w:val="32"/>
        </w:rPr>
        <w:t>3%</w:t>
      </w:r>
      <w:r w:rsidR="00A73546" w:rsidRPr="005F7864">
        <w:rPr>
          <w:rFonts w:asciiTheme="minorEastAsia" w:hAnsiTheme="minorEastAsia" w:hint="eastAsia"/>
          <w:sz w:val="32"/>
          <w:szCs w:val="32"/>
        </w:rPr>
        <w:t>作为质保金，一年后如无质量问</w:t>
      </w:r>
      <w:r w:rsidR="00A73546" w:rsidRPr="005F7864">
        <w:rPr>
          <w:rFonts w:asciiTheme="minorEastAsia" w:hAnsiTheme="minorEastAsia" w:hint="eastAsia"/>
          <w:sz w:val="32"/>
          <w:szCs w:val="32"/>
        </w:rPr>
        <w:t>题，由需方无息支付供方。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</w:t>
      </w:r>
      <w:r w:rsidR="00A73546" w:rsidRPr="005F7864">
        <w:rPr>
          <w:rFonts w:asciiTheme="minorEastAsia" w:hAnsiTheme="minorEastAsia" w:hint="eastAsia"/>
          <w:sz w:val="32"/>
          <w:szCs w:val="32"/>
        </w:rPr>
        <w:t>安装和验收：按合同期限交货，由供方负责免费运输、</w:t>
      </w:r>
      <w:r w:rsidR="00A73546" w:rsidRPr="005F7864">
        <w:rPr>
          <w:rFonts w:asciiTheme="minorEastAsia" w:hAnsiTheme="minorEastAsia" w:hint="eastAsia"/>
          <w:sz w:val="32"/>
          <w:szCs w:val="32"/>
        </w:rPr>
        <w:lastRenderedPageBreak/>
        <w:t>就位、安装调试，并满足招投标书、合同、技术协议要求。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4、</w:t>
      </w:r>
      <w:r w:rsidR="00A73546" w:rsidRPr="005F7864">
        <w:rPr>
          <w:rFonts w:asciiTheme="minorEastAsia" w:hAnsiTheme="minorEastAsia" w:hint="eastAsia"/>
          <w:sz w:val="32"/>
          <w:szCs w:val="32"/>
        </w:rPr>
        <w:t>质保期：自验收合格之日起，供方质保期至少三年。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5、</w:t>
      </w:r>
      <w:r w:rsidR="00A73546" w:rsidRPr="005F7864">
        <w:rPr>
          <w:rFonts w:asciiTheme="minorEastAsia" w:hAnsiTheme="minorEastAsia" w:hint="eastAsia"/>
          <w:sz w:val="32"/>
          <w:szCs w:val="32"/>
        </w:rPr>
        <w:t>项目完成期限：合同签订后第二日起</w:t>
      </w:r>
      <w:r w:rsidR="00A73546" w:rsidRPr="005F7864">
        <w:rPr>
          <w:rFonts w:asciiTheme="minorEastAsia" w:hAnsiTheme="minorEastAsia" w:hint="eastAsia"/>
          <w:sz w:val="32"/>
          <w:szCs w:val="32"/>
        </w:rPr>
        <w:t>5</w:t>
      </w:r>
      <w:r w:rsidR="00A73546" w:rsidRPr="005F7864">
        <w:rPr>
          <w:rFonts w:asciiTheme="minorEastAsia" w:hAnsiTheme="minorEastAsia" w:hint="eastAsia"/>
          <w:sz w:val="32"/>
          <w:szCs w:val="32"/>
        </w:rPr>
        <w:t>日历日内。</w:t>
      </w:r>
    </w:p>
    <w:p w:rsidR="00FD6DD3" w:rsidRPr="005F7864" w:rsidRDefault="005F7864" w:rsidP="005F786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6、</w:t>
      </w:r>
      <w:r w:rsidR="00A73546" w:rsidRPr="005F7864">
        <w:rPr>
          <w:rFonts w:asciiTheme="minorEastAsia" w:hAnsiTheme="minorEastAsia" w:hint="eastAsia"/>
          <w:sz w:val="32"/>
          <w:szCs w:val="32"/>
        </w:rPr>
        <w:t>送货及施工地点</w:t>
      </w:r>
      <w:bookmarkStart w:id="1" w:name="_Hlk8652287"/>
      <w:r w:rsidR="00A73546" w:rsidRPr="005F7864">
        <w:rPr>
          <w:rFonts w:asciiTheme="minorEastAsia" w:hAnsiTheme="minorEastAsia" w:hint="eastAsia"/>
          <w:sz w:val="32"/>
          <w:szCs w:val="32"/>
        </w:rPr>
        <w:t>：</w:t>
      </w:r>
      <w:bookmarkEnd w:id="1"/>
      <w:r w:rsidR="00A73546" w:rsidRPr="005F7864">
        <w:rPr>
          <w:rFonts w:asciiTheme="minorEastAsia" w:hAnsiTheme="minorEastAsia" w:hint="eastAsia"/>
          <w:sz w:val="32"/>
          <w:szCs w:val="32"/>
        </w:rPr>
        <w:t>郑州市中级人民法院。</w:t>
      </w:r>
    </w:p>
    <w:sectPr w:rsidR="00FD6DD3" w:rsidRPr="005F7864" w:rsidSect="00FD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546" w:rsidRDefault="00A73546" w:rsidP="005F7864">
      <w:r>
        <w:separator/>
      </w:r>
    </w:p>
  </w:endnote>
  <w:endnote w:type="continuationSeparator" w:id="1">
    <w:p w:rsidR="00A73546" w:rsidRDefault="00A73546" w:rsidP="005F7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546" w:rsidRDefault="00A73546" w:rsidP="005F7864">
      <w:r>
        <w:separator/>
      </w:r>
    </w:p>
  </w:footnote>
  <w:footnote w:type="continuationSeparator" w:id="1">
    <w:p w:rsidR="00A73546" w:rsidRDefault="00A73546" w:rsidP="005F7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0087"/>
    <w:multiLevelType w:val="singleLevel"/>
    <w:tmpl w:val="0F7F008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4A5B25"/>
    <w:multiLevelType w:val="hybridMultilevel"/>
    <w:tmpl w:val="A5C87F1A"/>
    <w:lvl w:ilvl="0" w:tplc="4AB444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56DBBF"/>
    <w:multiLevelType w:val="singleLevel"/>
    <w:tmpl w:val="4956DBBF"/>
    <w:lvl w:ilvl="0">
      <w:start w:val="1"/>
      <w:numFmt w:val="decimal"/>
      <w:suff w:val="nothing"/>
      <w:lvlText w:val="%1、"/>
      <w:lvlJc w:val="left"/>
    </w:lvl>
  </w:abstractNum>
  <w:abstractNum w:abstractNumId="3">
    <w:nsid w:val="4C3E34F9"/>
    <w:multiLevelType w:val="hybridMultilevel"/>
    <w:tmpl w:val="8AE4F64E"/>
    <w:lvl w:ilvl="0" w:tplc="4C3649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ZiZjU0NTQ1Zjk1YzBiZjAxNTZlNWI0Yjc2NWQyM2QifQ=="/>
  </w:docVars>
  <w:rsids>
    <w:rsidRoot w:val="00FD6DD3"/>
    <w:rsid w:val="005F7864"/>
    <w:rsid w:val="00A73546"/>
    <w:rsid w:val="00FD6DD3"/>
    <w:rsid w:val="0A956258"/>
    <w:rsid w:val="0B6E5357"/>
    <w:rsid w:val="0D7F5D8E"/>
    <w:rsid w:val="143328DC"/>
    <w:rsid w:val="2A15272F"/>
    <w:rsid w:val="32B2412B"/>
    <w:rsid w:val="36222A33"/>
    <w:rsid w:val="44A504D3"/>
    <w:rsid w:val="4D1F12E2"/>
    <w:rsid w:val="56C528D6"/>
    <w:rsid w:val="5B2B2A96"/>
    <w:rsid w:val="60763B56"/>
    <w:rsid w:val="6B17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D6D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FD6D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sid w:val="00FD6DD3"/>
    <w:pPr>
      <w:spacing w:after="120"/>
    </w:pPr>
  </w:style>
  <w:style w:type="paragraph" w:styleId="a4">
    <w:name w:val="Body Text First Indent"/>
    <w:basedOn w:val="a3"/>
    <w:uiPriority w:val="99"/>
    <w:unhideWhenUsed/>
    <w:qFormat/>
    <w:rsid w:val="00FD6DD3"/>
    <w:pPr>
      <w:ind w:firstLineChars="100" w:firstLine="420"/>
    </w:pPr>
  </w:style>
  <w:style w:type="paragraph" w:customStyle="1" w:styleId="Style17">
    <w:name w:val="_Style 17"/>
    <w:basedOn w:val="a3"/>
    <w:next w:val="a4"/>
    <w:uiPriority w:val="99"/>
    <w:unhideWhenUsed/>
    <w:qFormat/>
    <w:rsid w:val="00FD6DD3"/>
    <w:pPr>
      <w:ind w:firstLineChars="100" w:firstLine="420"/>
    </w:pPr>
    <w:rPr>
      <w:rFonts w:ascii="等线" w:hAnsi="等线" w:cs="Times New Roman"/>
      <w:szCs w:val="22"/>
    </w:rPr>
  </w:style>
  <w:style w:type="character" w:customStyle="1" w:styleId="font21">
    <w:name w:val="font21"/>
    <w:qFormat/>
    <w:rsid w:val="00FD6DD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5F7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F78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F7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F78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F78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2022-05-13T08:32:00Z</dcterms:created>
  <dcterms:modified xsi:type="dcterms:W3CDTF">2022-05-17T00:21:00Z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8578068360344902BEC4A09058FE855E</vt:lpwstr>
  </property>
</Properties>
</file>